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C8" w:rsidRPr="002229C8" w:rsidRDefault="002229C8" w:rsidP="002229C8">
      <w:pPr>
        <w:rPr>
          <w:rFonts w:ascii="Arial" w:hAnsi="Arial" w:cs="Arial"/>
          <w:b/>
          <w:bCs/>
          <w:color w:val="1F497D" w:themeColor="text2"/>
          <w:sz w:val="24"/>
          <w:szCs w:val="24"/>
          <w:u w:val="single"/>
          <w:lang w:val="en-US"/>
        </w:rPr>
      </w:pPr>
      <w:r w:rsidRPr="002229C8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Volvo V</w:t>
      </w:r>
      <w:r w:rsidRPr="002229C8">
        <w:rPr>
          <w:b/>
          <w:color w:val="1F497D" w:themeColor="text2"/>
          <w:u w:val="single"/>
        </w:rPr>
        <w:t> </w:t>
      </w:r>
      <w:r w:rsidRPr="002229C8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 xml:space="preserve">70  2.4D AUT, VIN : </w:t>
      </w:r>
      <w:r w:rsidRPr="002229C8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YV1SW793922250731</w:t>
      </w:r>
    </w:p>
    <w:p w:rsidR="00F658E4" w:rsidRPr="002229C8" w:rsidRDefault="00F658E4">
      <w:pPr>
        <w:rPr>
          <w:color w:val="1F497D" w:themeColor="text2"/>
        </w:rPr>
      </w:pPr>
    </w:p>
    <w:p w:rsidR="002229C8" w:rsidRDefault="002229C8"/>
    <w:p w:rsidR="002229C8" w:rsidRDefault="002229C8"/>
    <w:p w:rsidR="002229C8" w:rsidRDefault="002229C8" w:rsidP="002229C8">
      <w:pPr>
        <w:rPr>
          <w:color w:val="1F497D"/>
        </w:rPr>
      </w:pPr>
      <w:r>
        <w:rPr>
          <w:color w:val="1F497D"/>
        </w:rPr>
        <w:t>-vozidlo je vyrobené 3.6.2002 a předané zákazníkov</w:t>
      </w:r>
      <w:r w:rsidR="00396C09">
        <w:rPr>
          <w:color w:val="1F497D"/>
        </w:rPr>
        <w:t>i 19.6.2002 švýcarským dealerem Volvo</w:t>
      </w:r>
      <w:bookmarkStart w:id="0" w:name="_GoBack"/>
      <w:bookmarkEnd w:id="0"/>
    </w:p>
    <w:p w:rsidR="002229C8" w:rsidRDefault="002229C8" w:rsidP="002229C8">
      <w:pPr>
        <w:rPr>
          <w:color w:val="1F497D"/>
        </w:rPr>
      </w:pPr>
    </w:p>
    <w:p w:rsidR="002229C8" w:rsidRDefault="002229C8" w:rsidP="002229C8">
      <w:pPr>
        <w:rPr>
          <w:color w:val="1F497D"/>
        </w:rPr>
      </w:pPr>
      <w:r>
        <w:rPr>
          <w:color w:val="1F497D"/>
        </w:rPr>
        <w:t>- 29.12.2005 při stavu tachometru 98.896 km – výměna vstřikovače.</w:t>
      </w:r>
    </w:p>
    <w:p w:rsidR="002229C8" w:rsidRDefault="002229C8" w:rsidP="002229C8">
      <w:pPr>
        <w:rPr>
          <w:color w:val="1F497D"/>
        </w:rPr>
      </w:pPr>
      <w:r>
        <w:rPr>
          <w:color w:val="1F497D"/>
        </w:rPr>
        <w:t>- 26.01.2005 při stavu tachometru 83.943 km byla na garanci vyměněna automatická převodovka.</w:t>
      </w:r>
    </w:p>
    <w:p w:rsidR="002229C8" w:rsidRDefault="002229C8" w:rsidP="002229C8">
      <w:pPr>
        <w:rPr>
          <w:color w:val="1F497D"/>
        </w:rPr>
      </w:pPr>
    </w:p>
    <w:p w:rsidR="002229C8" w:rsidRDefault="002229C8"/>
    <w:sectPr w:rsidR="0022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C8"/>
    <w:rsid w:val="001C0E56"/>
    <w:rsid w:val="002229C8"/>
    <w:rsid w:val="00394098"/>
    <w:rsid w:val="00396C09"/>
    <w:rsid w:val="003A3D7B"/>
    <w:rsid w:val="003A5AA0"/>
    <w:rsid w:val="005C6E18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C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C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2</cp:revision>
  <dcterms:created xsi:type="dcterms:W3CDTF">2012-04-26T21:00:00Z</dcterms:created>
  <dcterms:modified xsi:type="dcterms:W3CDTF">2012-04-26T21:57:00Z</dcterms:modified>
</cp:coreProperties>
</file>